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58E3D51A" w:rsidR="000248C7" w:rsidRDefault="008F1B32">
      <w:pPr>
        <w:ind w:left="1" w:right="241"/>
        <w:jc w:val="center"/>
        <w:rPr>
          <w:b/>
          <w:bCs/>
          <w:sz w:val="24"/>
          <w:szCs w:val="24"/>
        </w:rPr>
      </w:pPr>
      <w:r>
        <w:rPr>
          <w:b/>
          <w:bCs/>
          <w:sz w:val="24"/>
          <w:szCs w:val="24"/>
        </w:rPr>
        <w:t xml:space="preserve">April </w:t>
      </w:r>
      <w:r w:rsidR="003976F4">
        <w:rPr>
          <w:b/>
          <w:bCs/>
          <w:sz w:val="24"/>
          <w:szCs w:val="24"/>
        </w:rPr>
        <w:t>14</w:t>
      </w:r>
      <w:r>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headerReference w:type="default" r:id="rId11"/>
          <w:footerReference w:type="default" r:id="rId12"/>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32DD4D78"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8F1B32">
        <w:rPr>
          <w:color w:val="000000"/>
          <w:sz w:val="24"/>
          <w:szCs w:val="24"/>
        </w:rPr>
        <w:t>April 2</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748AB3D3"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Pr>
          <w:color w:val="212121"/>
          <w:sz w:val="24"/>
          <w:szCs w:val="24"/>
        </w:rPr>
        <w:t>4</w:t>
      </w:r>
      <w:r w:rsidRPr="008F1B32">
        <w:rPr>
          <w:color w:val="212121"/>
          <w:sz w:val="24"/>
          <w:szCs w:val="24"/>
        </w:rPr>
        <w:t>/</w:t>
      </w:r>
      <w:r w:rsidR="003976F4">
        <w:rPr>
          <w:color w:val="212121"/>
          <w:sz w:val="24"/>
          <w:szCs w:val="24"/>
        </w:rPr>
        <w:t>14</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50E386B6"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3976F4">
        <w:rPr>
          <w:color w:val="212121"/>
          <w:sz w:val="24"/>
          <w:szCs w:val="24"/>
          <w:highlight w:val="yellow"/>
        </w:rPr>
        <w:t>4</w:t>
      </w:r>
      <w:r>
        <w:rPr>
          <w:color w:val="212121"/>
          <w:sz w:val="24"/>
          <w:szCs w:val="24"/>
          <w:highlight w:val="yellow"/>
        </w:rPr>
        <w:t>/</w:t>
      </w:r>
      <w:r w:rsidR="003976F4">
        <w:rPr>
          <w:color w:val="212121"/>
          <w:sz w:val="24"/>
          <w:szCs w:val="24"/>
          <w:highlight w:val="yellow"/>
        </w:rPr>
        <w:t>7</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042F0E83" w14:textId="2475B12C" w:rsidR="000248C7" w:rsidRDefault="00000000" w:rsidP="008F1B32">
          <w:pPr>
            <w:pStyle w:val="Heading1"/>
            <w:tabs>
              <w:tab w:val="left" w:pos="599"/>
              <w:tab w:val="left" w:pos="7351"/>
            </w:tabs>
            <w:ind w:left="720"/>
          </w:pPr>
        </w:p>
      </w:sdtContent>
    </w:sdt>
    <w:p w14:paraId="1C4C776E" w14:textId="77777777" w:rsidR="000248C7" w:rsidRDefault="00000000">
      <w:pPr>
        <w:spacing w:before="275"/>
        <w:rPr>
          <w:i/>
          <w:iCs/>
          <w:color w:val="006FC0"/>
          <w:sz w:val="20"/>
          <w:szCs w:val="20"/>
        </w:rPr>
      </w:pPr>
      <w:r>
        <w:rPr>
          <w:i/>
          <w:iCs/>
          <w:color w:val="006FC0"/>
          <w:sz w:val="20"/>
          <w:szCs w:val="20"/>
        </w:rPr>
        <w:t>Estimated Time: 10 minutes</w:t>
      </w:r>
    </w:p>
    <w:p w14:paraId="3C8E8782" w14:textId="77777777" w:rsidR="000248C7" w:rsidRDefault="000248C7">
      <w:pPr>
        <w:spacing w:before="275"/>
        <w:rPr>
          <w:i/>
          <w:iCs/>
          <w:color w:val="006FC0"/>
          <w:sz w:val="20"/>
          <w:szCs w:val="20"/>
        </w:rPr>
      </w:pPr>
    </w:p>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5FE8ABB" w14:textId="77777777" w:rsidR="00882B3F" w:rsidRPr="00882B3F" w:rsidRDefault="00000000" w:rsidP="00882B3F"/>
      </w:sdtContent>
    </w:sdt>
    <w:p w14:paraId="2F77682C" w14:textId="54254818" w:rsidR="00A54E3A" w:rsidRDefault="00A54E3A">
      <w:pPr>
        <w:tabs>
          <w:tab w:val="left" w:pos="599"/>
          <w:tab w:val="left" w:pos="7351"/>
        </w:tabs>
      </w:pPr>
      <w:r>
        <w:tab/>
        <w:t>NONE</w:t>
      </w:r>
    </w:p>
    <w:p w14:paraId="0B2A6A83" w14:textId="0A09A7CF" w:rsidR="000248C7" w:rsidRDefault="008F1B32">
      <w:pPr>
        <w:tabs>
          <w:tab w:val="left" w:pos="599"/>
          <w:tab w:val="left" w:pos="7351"/>
        </w:tabs>
      </w:pPr>
      <w:r>
        <w:tab/>
      </w:r>
    </w:p>
    <w:sdt>
      <w:sdtPr>
        <w:tag w:val="goog_rdk_40"/>
        <w:id w:val="1157653208"/>
      </w:sdtPr>
      <w:sdtContent>
        <w:p w14:paraId="7544E8BF" w14:textId="77777777" w:rsidR="000248C7" w:rsidRDefault="00000000">
          <w:pPr>
            <w:pStyle w:val="Heading1"/>
            <w:numPr>
              <w:ilvl w:val="0"/>
              <w:numId w:val="10"/>
            </w:numPr>
            <w:tabs>
              <w:tab w:val="left" w:pos="599"/>
              <w:tab w:val="left" w:pos="7351"/>
            </w:tabs>
            <w:ind w:left="599" w:hanging="599"/>
            <w:rPr>
              <w:u w:val="none"/>
            </w:rPr>
          </w:pPr>
          <w:r>
            <w:rPr>
              <w:u w:val="none"/>
            </w:rPr>
            <w:t>NEW BUSINESS</w:t>
          </w:r>
          <w:r>
            <w:rPr>
              <w:u w:val="none"/>
            </w:rPr>
            <w:tab/>
          </w:r>
          <w:r>
            <w:t>POSSIBLE ACTION</w:t>
          </w:r>
        </w:p>
      </w:sdtContent>
    </w:sdt>
    <w:p w14:paraId="6FA1DA53" w14:textId="77777777" w:rsidR="000248C7" w:rsidRDefault="000248C7">
      <w:pPr>
        <w:tabs>
          <w:tab w:val="left" w:pos="599"/>
          <w:tab w:val="left" w:pos="7351"/>
        </w:tabs>
        <w:ind w:left="511"/>
      </w:pPr>
    </w:p>
    <w:p w14:paraId="2721A38F" w14:textId="29E066FE" w:rsidR="000248C7" w:rsidRDefault="00731543">
      <w:pPr>
        <w:numPr>
          <w:ilvl w:val="0"/>
          <w:numId w:val="9"/>
        </w:numPr>
        <w:pBdr>
          <w:top w:val="nil"/>
          <w:left w:val="nil"/>
          <w:bottom w:val="nil"/>
          <w:right w:val="nil"/>
          <w:between w:val="nil"/>
        </w:pBdr>
        <w:rPr>
          <w:b/>
          <w:bCs/>
          <w:sz w:val="24"/>
          <w:szCs w:val="24"/>
        </w:rPr>
      </w:pPr>
      <w:r>
        <w:rPr>
          <w:b/>
          <w:bCs/>
          <w:sz w:val="24"/>
          <w:szCs w:val="24"/>
        </w:rPr>
        <w:t>SNO PINNING CEREMONY WITH JOSLYNN QUINTERO</w:t>
      </w:r>
    </w:p>
    <w:p w14:paraId="31DF6AF0" w14:textId="74655ECA" w:rsidR="00C124EA" w:rsidRPr="00C124EA" w:rsidRDefault="00731543" w:rsidP="00C124EA">
      <w:pPr>
        <w:pBdr>
          <w:top w:val="nil"/>
          <w:left w:val="nil"/>
          <w:bottom w:val="nil"/>
          <w:right w:val="nil"/>
          <w:between w:val="nil"/>
        </w:pBdr>
        <w:ind w:left="720"/>
        <w:rPr>
          <w:sz w:val="24"/>
          <w:szCs w:val="24"/>
        </w:rPr>
      </w:pPr>
      <w:r>
        <w:rPr>
          <w:sz w:val="24"/>
          <w:szCs w:val="24"/>
        </w:rPr>
        <w:t xml:space="preserve">SNO will be using their own money to pay for the pinning ceremony location and is $400 as well as their food for the ceremony which is $405. They were advised that they need to have SGA’s approval and minutes to be able to pay for them. No funding is required for SGA. </w:t>
      </w:r>
    </w:p>
    <w:p w14:paraId="143075BF" w14:textId="20139C0C" w:rsidR="000248C7" w:rsidRDefault="00000000">
      <w:pPr>
        <w:rPr>
          <w:i/>
          <w:iCs/>
          <w:color w:val="006FC0"/>
          <w:sz w:val="20"/>
          <w:szCs w:val="20"/>
        </w:rPr>
      </w:pPr>
      <w:r>
        <w:rPr>
          <w:i/>
          <w:iCs/>
          <w:color w:val="006FC0"/>
          <w:sz w:val="20"/>
          <w:szCs w:val="20"/>
        </w:rPr>
        <w:t xml:space="preserve">Estimated Time: </w:t>
      </w:r>
      <w:r w:rsidR="009E1BDB">
        <w:rPr>
          <w:i/>
          <w:iCs/>
          <w:color w:val="006FC0"/>
          <w:sz w:val="20"/>
          <w:szCs w:val="20"/>
        </w:rPr>
        <w:t>Less than 5 minutes</w:t>
      </w:r>
    </w:p>
    <w:p w14:paraId="36618561" w14:textId="77777777" w:rsidR="009E1BDB" w:rsidRDefault="009E1BDB">
      <w:pPr>
        <w:rPr>
          <w:i/>
          <w:iCs/>
          <w:sz w:val="20"/>
          <w:szCs w:val="20"/>
        </w:rPr>
      </w:pPr>
    </w:p>
    <w:p w14:paraId="04DF25F6" w14:textId="2B943556" w:rsidR="009E1BDB" w:rsidRPr="009E1BDB" w:rsidRDefault="00731543" w:rsidP="009E1BDB">
      <w:pPr>
        <w:pStyle w:val="ListParagraph"/>
        <w:numPr>
          <w:ilvl w:val="0"/>
          <w:numId w:val="9"/>
        </w:numPr>
        <w:pBdr>
          <w:top w:val="nil"/>
          <w:left w:val="nil"/>
          <w:bottom w:val="nil"/>
          <w:right w:val="nil"/>
          <w:between w:val="nil"/>
        </w:pBdr>
        <w:rPr>
          <w:b/>
          <w:bCs/>
          <w:sz w:val="24"/>
          <w:szCs w:val="24"/>
        </w:rPr>
      </w:pPr>
      <w:r>
        <w:rPr>
          <w:b/>
          <w:bCs/>
          <w:sz w:val="24"/>
          <w:szCs w:val="24"/>
        </w:rPr>
        <w:t>GRADUATION SEATING PAHRUMP WITH SENATOR COWAN</w:t>
      </w:r>
    </w:p>
    <w:p w14:paraId="2CA9117D" w14:textId="62F762DF" w:rsidR="00C124EA" w:rsidRPr="00C124EA" w:rsidRDefault="00731543" w:rsidP="00C124EA">
      <w:pPr>
        <w:pBdr>
          <w:top w:val="nil"/>
          <w:left w:val="nil"/>
          <w:bottom w:val="nil"/>
          <w:right w:val="nil"/>
          <w:between w:val="nil"/>
        </w:pBdr>
        <w:ind w:left="720"/>
        <w:rPr>
          <w:sz w:val="24"/>
          <w:szCs w:val="24"/>
        </w:rPr>
      </w:pPr>
      <w:r>
        <w:rPr>
          <w:sz w:val="24"/>
          <w:szCs w:val="24"/>
        </w:rPr>
        <w:t xml:space="preserve">Senator Cowan is requesting funding from the Pahrump Campus budget to cover the cost of 100 rental chairs for the Pahrump Graduation. They did not have enough seating last year. The rental company will </w:t>
      </w:r>
      <w:r w:rsidR="009501A1">
        <w:rPr>
          <w:sz w:val="24"/>
          <w:szCs w:val="24"/>
        </w:rPr>
        <w:t xml:space="preserve">deliver and set up the stage, and they can provide an additional 100 chairs. He is requesting $175 for supply funding. </w:t>
      </w:r>
    </w:p>
    <w:p w14:paraId="0663B281" w14:textId="77777777" w:rsidR="009E1BDB" w:rsidRDefault="009E1BDB" w:rsidP="009E1BDB">
      <w:pPr>
        <w:rPr>
          <w:i/>
          <w:iCs/>
          <w:color w:val="006FC0"/>
          <w:sz w:val="20"/>
          <w:szCs w:val="20"/>
        </w:rPr>
      </w:pPr>
      <w:r>
        <w:rPr>
          <w:i/>
          <w:iCs/>
          <w:color w:val="006FC0"/>
          <w:sz w:val="20"/>
          <w:szCs w:val="20"/>
        </w:rPr>
        <w:lastRenderedPageBreak/>
        <w:t>Estimated Time: Less than 5 minutes</w:t>
      </w:r>
    </w:p>
    <w:p w14:paraId="3F00CA6A" w14:textId="77777777" w:rsidR="009E1BDB" w:rsidRDefault="009E1BDB" w:rsidP="009E1BDB">
      <w:pPr>
        <w:rPr>
          <w:i/>
          <w:iCs/>
          <w:color w:val="006FC0"/>
          <w:sz w:val="20"/>
          <w:szCs w:val="20"/>
        </w:rPr>
      </w:pPr>
    </w:p>
    <w:p w14:paraId="57B20CBE" w14:textId="402FA1BE" w:rsidR="009E1BDB" w:rsidRPr="009E1BDB" w:rsidRDefault="009501A1" w:rsidP="009E1BDB">
      <w:pPr>
        <w:pStyle w:val="ListParagraph"/>
        <w:numPr>
          <w:ilvl w:val="0"/>
          <w:numId w:val="9"/>
        </w:numPr>
        <w:pBdr>
          <w:top w:val="nil"/>
          <w:left w:val="nil"/>
          <w:bottom w:val="nil"/>
          <w:right w:val="nil"/>
          <w:between w:val="nil"/>
        </w:pBdr>
        <w:rPr>
          <w:b/>
          <w:bCs/>
          <w:sz w:val="24"/>
          <w:szCs w:val="24"/>
        </w:rPr>
      </w:pPr>
      <w:r>
        <w:rPr>
          <w:b/>
          <w:bCs/>
          <w:sz w:val="24"/>
          <w:szCs w:val="24"/>
        </w:rPr>
        <w:t>SGA TEAM AWARDS WITH SENATOR SALIKHOV</w:t>
      </w:r>
    </w:p>
    <w:p w14:paraId="0A4FC2FC" w14:textId="49F9C653" w:rsidR="00C124EA" w:rsidRDefault="009501A1" w:rsidP="00C124EA">
      <w:pPr>
        <w:ind w:left="360"/>
        <w:rPr>
          <w:rFonts w:asciiTheme="minorHAnsi" w:hAnsiTheme="minorHAnsi" w:cstheme="minorHAnsi"/>
          <w:color w:val="000000"/>
          <w:sz w:val="24"/>
          <w:szCs w:val="24"/>
        </w:rPr>
      </w:pPr>
      <w:r>
        <w:rPr>
          <w:color w:val="000000"/>
          <w:sz w:val="24"/>
          <w:szCs w:val="24"/>
        </w:rPr>
        <w:t xml:space="preserve">The Exec Team, along with Senator Salikhov, would like to purchase SGA awards for all of our exec board and senators. He has the design picked out. He is requesting $900 for food </w:t>
      </w:r>
      <w:proofErr w:type="spellStart"/>
      <w:r>
        <w:rPr>
          <w:color w:val="000000"/>
          <w:sz w:val="24"/>
          <w:szCs w:val="24"/>
        </w:rPr>
        <w:t>and</w:t>
      </w:r>
      <w:proofErr w:type="spellEnd"/>
      <w:r>
        <w:rPr>
          <w:color w:val="000000"/>
          <w:sz w:val="24"/>
          <w:szCs w:val="24"/>
        </w:rPr>
        <w:t xml:space="preserve"> prize funding. </w:t>
      </w:r>
    </w:p>
    <w:p w14:paraId="5D18450D" w14:textId="7B9E7DDF" w:rsidR="009E1BDB" w:rsidRDefault="009E1BDB" w:rsidP="00C124EA">
      <w:pPr>
        <w:ind w:left="360"/>
        <w:rPr>
          <w:i/>
          <w:iCs/>
          <w:color w:val="006FC0"/>
          <w:sz w:val="20"/>
          <w:szCs w:val="20"/>
        </w:rPr>
      </w:pPr>
      <w:r>
        <w:rPr>
          <w:i/>
          <w:iCs/>
          <w:color w:val="006FC0"/>
          <w:sz w:val="20"/>
          <w:szCs w:val="20"/>
        </w:rPr>
        <w:t>Estimated Time: Less than 5 minutes</w:t>
      </w:r>
    </w:p>
    <w:p w14:paraId="7B7AF63B" w14:textId="77777777" w:rsidR="009E1BDB" w:rsidRDefault="009E1BDB" w:rsidP="009E1BDB">
      <w:pPr>
        <w:rPr>
          <w:i/>
          <w:iCs/>
          <w:color w:val="006FC0"/>
          <w:sz w:val="20"/>
          <w:szCs w:val="20"/>
        </w:rPr>
      </w:pPr>
    </w:p>
    <w:p w14:paraId="36F234C4" w14:textId="2AA7C55D" w:rsidR="009E1BDB" w:rsidRDefault="009E1BDB">
      <w:pPr>
        <w:rPr>
          <w:i/>
          <w:iCs/>
          <w:sz w:val="20"/>
          <w:szCs w:val="20"/>
        </w:rPr>
      </w:pPr>
    </w:p>
    <w:p w14:paraId="2221DE94" w14:textId="77777777" w:rsidR="000248C7" w:rsidRDefault="000248C7">
      <w:pPr>
        <w:pStyle w:val="Heading1"/>
        <w:tabs>
          <w:tab w:val="left" w:pos="599"/>
          <w:tab w:val="left" w:pos="7351"/>
        </w:tabs>
        <w:ind w:left="0"/>
        <w:rPr>
          <w:u w:val="none"/>
        </w:rPr>
      </w:pPr>
    </w:p>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1CDF3526"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4">
        <w:r w:rsidR="000248C7">
          <w:rPr>
            <w:color w:val="0000FF"/>
            <w:sz w:val="24"/>
            <w:szCs w:val="24"/>
            <w:u w:val="single"/>
          </w:rPr>
          <w:t>james.kendall@gbcnv.edu.</w:t>
        </w:r>
      </w:hyperlink>
      <w:r>
        <w:rPr>
          <w:color w:val="000000"/>
          <w:sz w:val="24"/>
          <w:szCs w:val="24"/>
        </w:rPr>
        <w:t xml:space="preserve"> Written statements received by 4:30 p.m. on THURSDAY, </w:t>
      </w:r>
      <w:r w:rsidR="003F1D7A">
        <w:rPr>
          <w:color w:val="000000"/>
          <w:sz w:val="24"/>
          <w:szCs w:val="24"/>
        </w:rPr>
        <w:t>April 2</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5">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6">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7"/>
      <w:footerReference w:type="default" r:id="rId18"/>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F5304" w14:textId="77777777" w:rsidR="004F1A62" w:rsidRDefault="004F1A62">
      <w:r>
        <w:separator/>
      </w:r>
    </w:p>
  </w:endnote>
  <w:endnote w:type="continuationSeparator" w:id="0">
    <w:p w14:paraId="78D733C8" w14:textId="77777777" w:rsidR="004F1A62" w:rsidRDefault="004F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4C7775-DC22-444B-93AF-BDE3B2B959E5}"/>
    <w:embedBold r:id="rId2" w:fontKey="{D6EBB684-3C5A-094D-A335-8B1C1E4BCEED}"/>
    <w:embedItalic r:id="rId3" w:fontKey="{C56465CE-3C1A-A140-A827-1873C35BDCE3}"/>
    <w:embedBoldItalic r:id="rId4" w:fontKey="{F71D757C-4674-6C4B-9826-9249F0CC4CE5}"/>
  </w:font>
  <w:font w:name="Georgia">
    <w:panose1 w:val="02040502050405020303"/>
    <w:charset w:val="00"/>
    <w:family w:val="roman"/>
    <w:pitch w:val="variable"/>
    <w:sig w:usb0="00000287" w:usb1="00000000" w:usb2="00000000" w:usb3="00000000" w:csb0="0000009F" w:csb1="00000000"/>
    <w:embedItalic r:id="rId5" w:fontKey="{7222DA47-4B9C-5F41-9CF7-658176EF1497}"/>
  </w:font>
  <w:font w:name="Calibri">
    <w:panose1 w:val="020F0502020204030204"/>
    <w:charset w:val="00"/>
    <w:family w:val="swiss"/>
    <w:pitch w:val="variable"/>
    <w:sig w:usb0="E0002AFF" w:usb1="C000ACFF" w:usb2="00000009" w:usb3="00000000" w:csb0="000001FF" w:csb1="00000000"/>
    <w:embedRegular r:id="rId6" w:fontKey="{E8D0B797-D3B3-634D-A042-3D3BC794B9C4}"/>
  </w:font>
  <w:font w:name="Cambria">
    <w:panose1 w:val="02040503050406030204"/>
    <w:charset w:val="00"/>
    <w:family w:val="roman"/>
    <w:pitch w:val="variable"/>
    <w:sig w:usb0="E00002FF" w:usb1="400004FF" w:usb2="00000000" w:usb3="00000000" w:csb0="0000019F" w:csb1="00000000"/>
    <w:embedRegular r:id="rId7" w:fontKey="{29281C5C-5AB2-6E4B-B581-AB32BDDC6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7"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9"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5DD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KQu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O3kMO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AEA2F" w14:textId="77777777" w:rsidR="004F1A62" w:rsidRDefault="004F1A62">
      <w:r>
        <w:separator/>
      </w:r>
    </w:p>
  </w:footnote>
  <w:footnote w:type="continuationSeparator" w:id="0">
    <w:p w14:paraId="1CA757CC" w14:textId="77777777" w:rsidR="004F1A62" w:rsidRDefault="004F1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6F46" w14:textId="77777777" w:rsidR="000248C7"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6DBAC1D4" wp14:editId="30AACDD7">
              <wp:simplePos x="0" y="0"/>
              <wp:positionH relativeFrom="page">
                <wp:posOffset>442913</wp:posOffset>
              </wp:positionH>
              <wp:positionV relativeFrom="page">
                <wp:posOffset>442913</wp:posOffset>
              </wp:positionV>
              <wp:extent cx="2324100" cy="209550"/>
              <wp:effectExtent l="0" t="0" r="0" b="0"/>
              <wp:wrapNone/>
              <wp:docPr id="11" name="Rectangle 11"/>
              <wp:cNvGraphicFramePr/>
              <a:graphic xmlns:a="http://schemas.openxmlformats.org/drawingml/2006/main">
                <a:graphicData uri="http://schemas.microsoft.com/office/word/2010/wordprocessingShape">
                  <wps:wsp>
                    <wps:cNvSpPr/>
                    <wps:spPr>
                      <a:xfrm>
                        <a:off x="4188713" y="3679988"/>
                        <a:ext cx="2314575" cy="200025"/>
                      </a:xfrm>
                      <a:prstGeom prst="rect">
                        <a:avLst/>
                      </a:prstGeom>
                      <a:noFill/>
                      <a:ln>
                        <a:noFill/>
                      </a:ln>
                    </wps:spPr>
                    <wps:txbx>
                      <w:txbxContent>
                        <w:p w14:paraId="62310911" w14:textId="77777777" w:rsidR="000248C7" w:rsidRDefault="00000000">
                          <w:pPr>
                            <w:spacing w:before="10"/>
                            <w:ind w:left="20" w:firstLine="20"/>
                            <w:textDirection w:val="btLr"/>
                          </w:pPr>
                          <w:r>
                            <w:rPr>
                              <w:color w:val="000000"/>
                              <w:sz w:val="20"/>
                            </w:rPr>
                            <w:t>Student Government Association Agenda</w:t>
                          </w:r>
                        </w:p>
                      </w:txbxContent>
                    </wps:txbx>
                    <wps:bodyPr spcFirstLastPara="1" wrap="square" lIns="0" tIns="0" rIns="0" bIns="0" anchor="t" anchorCtr="0">
                      <a:noAutofit/>
                    </wps:bodyPr>
                  </wps:wsp>
                </a:graphicData>
              </a:graphic>
            </wp:anchor>
          </w:drawing>
        </mc:Choice>
        <mc:Fallback>
          <w:pict>
            <v:rect w14:anchorId="6DBAC1D4" id="Rectangle 11" o:spid="_x0000_s1026" style="position:absolute;margin-left:34.9pt;margin-top:34.9pt;width:183pt;height: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" filled="f" stroked="f">
              <v:textbox inset="0,0,0,0">
                <w:txbxContent>
                  <w:p w14:paraId="62310911" w14:textId="77777777" w:rsidR="000248C7" w:rsidRDefault="00000000">
                    <w:pPr>
                      <w:spacing w:before="10"/>
                      <w:ind w:left="20" w:firstLine="20"/>
                      <w:textDirection w:val="btLr"/>
                    </w:pPr>
                    <w:r>
                      <w:rPr>
                        <w:color w:val="000000"/>
                        <w:sz w:val="20"/>
                      </w:rPr>
                      <w:t>Student Government Association Agenda</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77777777" w:rsidR="000248C7"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60288" behindDoc="1" locked="0" layoutInCell="1" hidden="0" allowOverlap="1" wp14:anchorId="4B98996F" wp14:editId="38430241">
              <wp:simplePos x="0" y="0"/>
              <wp:positionH relativeFrom="page">
                <wp:posOffset>442914</wp:posOffset>
              </wp:positionH>
              <wp:positionV relativeFrom="page">
                <wp:posOffset>442913</wp:posOffset>
              </wp:positionV>
              <wp:extent cx="2847975" cy="238125"/>
              <wp:effectExtent l="0" t="0" r="0" b="0"/>
              <wp:wrapNone/>
              <wp:docPr id="10" name="Rectangle 10"/>
              <wp:cNvGraphicFramePr/>
              <a:graphic xmlns:a="http://schemas.openxmlformats.org/drawingml/2006/main">
                <a:graphicData uri="http://schemas.microsoft.com/office/word/2010/wordprocessingShape">
                  <wps:wsp>
                    <wps:cNvSpPr/>
                    <wps:spPr>
                      <a:xfrm>
                        <a:off x="3926775" y="3665700"/>
                        <a:ext cx="2838450" cy="228600"/>
                      </a:xfrm>
                      <a:prstGeom prst="rect">
                        <a:avLst/>
                      </a:prstGeom>
                      <a:noFill/>
                      <a:ln>
                        <a:noFill/>
                      </a:ln>
                    </wps:spPr>
                    <wps:txbx>
                      <w:txbxContent>
                        <w:p w14:paraId="22D9705C" w14:textId="77777777" w:rsidR="000248C7" w:rsidRDefault="00000000">
                          <w:pPr>
                            <w:spacing w:before="10"/>
                            <w:ind w:left="20" w:firstLine="20"/>
                            <w:textDirection w:val="btLr"/>
                          </w:pPr>
                          <w:r>
                            <w:rPr>
                              <w:color w:val="000000"/>
                              <w:sz w:val="20"/>
                            </w:rPr>
                            <w:t>Student Government Association Agenda</w:t>
                          </w:r>
                        </w:p>
                        <w:p w14:paraId="0AB83571" w14:textId="77777777" w:rsidR="000248C7" w:rsidRDefault="000248C7">
                          <w:pPr>
                            <w:spacing w:before="10"/>
                            <w:ind w:left="20" w:firstLine="20"/>
                            <w:textDirection w:val="btLr"/>
                          </w:pPr>
                        </w:p>
                        <w:p w14:paraId="57E6F67B" w14:textId="77777777" w:rsidR="000248C7" w:rsidRDefault="000248C7">
                          <w:pPr>
                            <w:spacing w:before="10"/>
                            <w:ind w:left="20" w:firstLine="20"/>
                            <w:textDirection w:val="btLr"/>
                          </w:pPr>
                        </w:p>
                      </w:txbxContent>
                    </wps:txbx>
                    <wps:bodyPr spcFirstLastPara="1" wrap="square" lIns="0" tIns="0" rIns="0" bIns="0" anchor="t" anchorCtr="0">
                      <a:noAutofit/>
                    </wps:bodyPr>
                  </wps:wsp>
                </a:graphicData>
              </a:graphic>
            </wp:anchor>
          </w:drawing>
        </mc:Choice>
        <mc:Fallback>
          <w:pict>
            <v:rect w14:anchorId="4B98996F" id="Rectangle 10" o:spid="_x0000_s1028" style="position:absolute;margin-left:34.9pt;margin-top:34.9pt;width:224.25pt;height:18.7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" filled="f" stroked="f">
              <v:textbox inset="0,0,0,0">
                <w:txbxContent>
                  <w:p w14:paraId="22D9705C" w14:textId="77777777" w:rsidR="000248C7" w:rsidRDefault="00000000">
                    <w:pPr>
                      <w:spacing w:before="10"/>
                      <w:ind w:left="20" w:firstLine="20"/>
                      <w:textDirection w:val="btLr"/>
                    </w:pPr>
                    <w:r>
                      <w:rPr>
                        <w:color w:val="000000"/>
                        <w:sz w:val="20"/>
                      </w:rPr>
                      <w:t>Student Government Association Agenda</w:t>
                    </w:r>
                  </w:p>
                  <w:p w14:paraId="0AB83571" w14:textId="77777777" w:rsidR="000248C7" w:rsidRDefault="000248C7">
                    <w:pPr>
                      <w:spacing w:before="10"/>
                      <w:ind w:left="20" w:firstLine="20"/>
                      <w:textDirection w:val="btLr"/>
                    </w:pPr>
                  </w:p>
                  <w:p w14:paraId="57E6F67B" w14:textId="77777777" w:rsidR="000248C7" w:rsidRDefault="000248C7">
                    <w:pPr>
                      <w:spacing w:before="10"/>
                      <w:ind w:left="20" w:firstLine="20"/>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7"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4"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96521">
    <w:abstractNumId w:val="9"/>
  </w:num>
  <w:num w:numId="2" w16cid:durableId="1504661251">
    <w:abstractNumId w:val="12"/>
  </w:num>
  <w:num w:numId="3" w16cid:durableId="796295057">
    <w:abstractNumId w:val="5"/>
  </w:num>
  <w:num w:numId="4" w16cid:durableId="2119644167">
    <w:abstractNumId w:val="10"/>
  </w:num>
  <w:num w:numId="5" w16cid:durableId="1789663519">
    <w:abstractNumId w:val="0"/>
  </w:num>
  <w:num w:numId="6" w16cid:durableId="953560665">
    <w:abstractNumId w:val="7"/>
  </w:num>
  <w:num w:numId="7" w16cid:durableId="951129230">
    <w:abstractNumId w:val="15"/>
  </w:num>
  <w:num w:numId="8" w16cid:durableId="2084259484">
    <w:abstractNumId w:val="14"/>
  </w:num>
  <w:num w:numId="9" w16cid:durableId="1056470969">
    <w:abstractNumId w:val="1"/>
  </w:num>
  <w:num w:numId="10" w16cid:durableId="768739538">
    <w:abstractNumId w:val="6"/>
  </w:num>
  <w:num w:numId="11" w16cid:durableId="1646930086">
    <w:abstractNumId w:val="3"/>
  </w:num>
  <w:num w:numId="12" w16cid:durableId="318727338">
    <w:abstractNumId w:val="11"/>
  </w:num>
  <w:num w:numId="13" w16cid:durableId="1928229788">
    <w:abstractNumId w:val="2"/>
  </w:num>
  <w:num w:numId="14" w16cid:durableId="646126803">
    <w:abstractNumId w:val="8"/>
  </w:num>
  <w:num w:numId="15" w16cid:durableId="1538616043">
    <w:abstractNumId w:val="20"/>
  </w:num>
  <w:num w:numId="16" w16cid:durableId="240916348">
    <w:abstractNumId w:val="13"/>
  </w:num>
  <w:num w:numId="17" w16cid:durableId="1844590610">
    <w:abstractNumId w:val="19"/>
  </w:num>
  <w:num w:numId="18" w16cid:durableId="1253126519">
    <w:abstractNumId w:val="18"/>
  </w:num>
  <w:num w:numId="19" w16cid:durableId="1906719697">
    <w:abstractNumId w:val="16"/>
  </w:num>
  <w:num w:numId="20" w16cid:durableId="6831682">
    <w:abstractNumId w:val="4"/>
  </w:num>
  <w:num w:numId="21" w16cid:durableId="1043498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93C80"/>
    <w:rsid w:val="00291198"/>
    <w:rsid w:val="003976F4"/>
    <w:rsid w:val="003F1D7A"/>
    <w:rsid w:val="004F1A62"/>
    <w:rsid w:val="00731543"/>
    <w:rsid w:val="00882B3F"/>
    <w:rsid w:val="008F1B32"/>
    <w:rsid w:val="009501A1"/>
    <w:rsid w:val="009E1BDB"/>
    <w:rsid w:val="00A54E3A"/>
    <w:rsid w:val="00B848F3"/>
    <w:rsid w:val="00C1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bcnv.edu/student_life/meeting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otice.nv.gov/" TargetMode="External"/><Relationship Id="rId10" Type="http://schemas.openxmlformats.org/officeDocument/2006/relationships/hyperlink" Target="https://www.gbcnv.edu/student_life/meeting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2</cp:revision>
  <dcterms:created xsi:type="dcterms:W3CDTF">2026-04-10T02:51:00Z</dcterms:created>
  <dcterms:modified xsi:type="dcterms:W3CDTF">2026-04-10T02:51:00Z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